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"https://www.temi.com/editor/t/ScmY2eyJ03aagsuKA8GZQUUs93Qn_0KEYby3xAReLxI4YLto5K1UMLmEHo3i5AAAqs09WhbICmr9UnjM5GNkzuYEQLQ?loadFrom=DocumentDeeplink&amp;ts=1.47"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11:41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11:19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11/09/2020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"https://www.temi.com/editor/t/ScmY2eyJ03aagsuKA8GZQUUs93Qn_0KEYby3xAReLxI4YLto5K1UMLmEHo3i5AAAqs09WhbICmr9UnjM5GNkzuYEQLQ?loadFrom=DocumentDeeplink&amp;ts=48.08"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"https://www.temi.com/editor/t/ScmY2eyJ03aagsuKA8GZQUUs93Qn_0KEYby3xAReLxI4YLto5K1UMLmEHo3i5AAAqs09WhbICmr9UnjM5GNkzuYEQLQ?loadFrom=DocumentDeeplink&amp;ts=51.26"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